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7518B" w14:textId="77777777" w:rsidR="00C41CF5" w:rsidRDefault="00535FA4" w:rsidP="006C014C">
      <w:pPr>
        <w:spacing w:before="240" w:after="240" w:line="360" w:lineRule="auto"/>
        <w:ind w:left="360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 w:rsidRPr="00C41CF5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Gazimağusa Ansiklopedisi</w:t>
      </w:r>
      <w:r w:rsidRPr="00F75F3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</w:p>
    <w:p w14:paraId="44F62FD9" w14:textId="6203B659" w:rsidR="00712E11" w:rsidRPr="00C41CF5" w:rsidRDefault="00535FA4" w:rsidP="006C014C">
      <w:pPr>
        <w:spacing w:before="240" w:after="240" w:line="360" w:lineRule="auto"/>
        <w:ind w:left="36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Madd</w:t>
      </w:r>
      <w:r w:rsidR="006C014C"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e</w:t>
      </w:r>
      <w:r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2F6E97"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Yazım Yönergesi</w:t>
      </w:r>
    </w:p>
    <w:p w14:paraId="3AD08BDF" w14:textId="77777777" w:rsidR="004B7BA6" w:rsidRDefault="004B7BA6" w:rsidP="004B7BA6">
      <w:pPr>
        <w:spacing w:before="240" w:after="24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I- Madde, aşağıda belirtilen düzen göre hazırlanmalıdır:</w:t>
      </w:r>
    </w:p>
    <w:p w14:paraId="29BED3EF" w14:textId="131C5543" w:rsidR="00712E11" w:rsidRPr="004B7BA6" w:rsidRDefault="007C3861" w:rsidP="007C3861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(1) 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Başlık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Yazılan madde bir kişinin anlatımı ise doğum ve </w:t>
      </w:r>
      <w:r w:rsidR="00553C19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ölüm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yılları başlıktan sonra verilmeli, kişi yaşıyor ise </w:t>
      </w:r>
      <w:r w:rsidR="00553C19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ölüm 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yılı yerine (…) kullanılmalıdır. Madde, bir olay ise yine başlıktan sonra meydana geldiği tarih yazılmalıdır.</w:t>
      </w:r>
    </w:p>
    <w:p w14:paraId="45A5D23D" w14:textId="74D24C56" w:rsidR="00712E11" w:rsidRPr="003D3477" w:rsidRDefault="007C3861" w:rsidP="004B7BA6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(2)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Tanım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 başlığını açıklayan bir cümlelik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ya da birkaç sözlük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tanım yazılmalıdır. </w:t>
      </w:r>
    </w:p>
    <w:p w14:paraId="61B7665C" w14:textId="495BB0AE" w:rsidR="000C4D5F" w:rsidRPr="00553C19" w:rsidRDefault="007C3861" w:rsidP="004B7BA6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(3) 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Özet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5E65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 az 1500 kelimelik maddelerde, 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100 kelime</w:t>
      </w:r>
      <w:r w:rsidR="005E65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yi geçmeyen 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özet yazılmalıdır.</w:t>
      </w:r>
    </w:p>
    <w:p w14:paraId="10B583C3" w14:textId="43AFA053" w:rsidR="007C3861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(4)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Anahtar Kelimeler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Alfabetik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5 anahtar kelime belirlenmelidir.</w:t>
      </w:r>
      <w:r w:rsidR="006C40EB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Ana Metin</w:t>
      </w:r>
    </w:p>
    <w:p w14:paraId="1987829C" w14:textId="77777777" w:rsidR="007C3861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5C81C2C" w14:textId="2C176B98" w:rsidR="00712E11" w:rsidRPr="003D3477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II-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aşağıdaki hususlar dikkate alınarak hazırlanmalıdır:</w:t>
      </w:r>
    </w:p>
    <w:p w14:paraId="135ADD5E" w14:textId="6FC4489D" w:rsidR="00F75F3F" w:rsidRPr="003D3477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(1)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Görsel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Zorunlu değildir. Fotoğraf, tablo, grafik vb. görsel varsa metnin sonun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ekleni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 a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ltına açıklama yazılır.</w:t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0673271" w14:textId="07C104BE" w:rsidR="00F75F3F" w:rsidRPr="003D3477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(2) </w:t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Yazar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 yazarının adı, soyadı, </w:t>
      </w:r>
      <w:proofErr w:type="spellStart"/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ünvanı</w:t>
      </w:r>
      <w:proofErr w:type="spellEnd"/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bağlı bulunduğu kurum/kuruluş, e-posta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adresi eklenmelidir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79ACB76" w14:textId="4599CF9A" w:rsidR="00712E11" w:rsidRPr="007C3861" w:rsidRDefault="007C3861" w:rsidP="007C3861">
      <w:pPr>
        <w:spacing w:before="240" w:after="240" w:line="36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C386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III- </w:t>
      </w:r>
      <w:r w:rsidR="00F75F3F" w:rsidRPr="007C386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Yazım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</w:t>
      </w:r>
      <w:r w:rsidR="00F75F3F" w:rsidRPr="007C386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uralları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aşağıdaki gibidir:</w:t>
      </w:r>
    </w:p>
    <w:p w14:paraId="3AD712C2" w14:textId="6CEB1E2F" w:rsidR="00126FC9" w:rsidRPr="00F64419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(1) 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</w:t>
      </w:r>
      <w:r w:rsidR="00126FC9" w:rsidRPr="00CC49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A4 boyutunda, üst/alt/sağ/sol 2,5 cm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126FC9" w:rsidRPr="00CC49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sayfa kenar</w:t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boşluğu bırakılarak,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paragrafın ilk satırı </w:t>
      </w:r>
      <w:proofErr w:type="spellStart"/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girintilenmeden</w:t>
      </w:r>
      <w:proofErr w:type="spellEnd"/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satır aralarında önce ve sonra 12nk 1,5 satır aralığı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ile ve 1</w:t>
      </w:r>
      <w:r w:rsidR="00535FA4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punto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Times New Roman yazı karakteri ile MS Word programında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yazılmalıdır.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Metin, iki yana yaslı olarak konumlandırılmalıdır.</w:t>
      </w:r>
    </w:p>
    <w:p w14:paraId="1276CC80" w14:textId="33FBAFF3" w:rsidR="00086068" w:rsidRPr="0026721C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(2) </w:t>
      </w:r>
      <w:r w:rsidR="002F6E97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Metinde ara/alt başlık vb. kullanılmaz.</w:t>
      </w:r>
      <w:r w:rsidR="00086068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 başlığı koyu, 14 punto, Times New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Roman, kelimelerin yalnızca baş harfleri büyük ve ortalanarak yazılmalıdır. </w:t>
      </w:r>
    </w:p>
    <w:p w14:paraId="3D680747" w14:textId="58640421" w:rsidR="0026721C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(3) 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Fotoğraf, tablo, grafik vb. görsel varsa</w:t>
      </w:r>
      <w:r w:rsid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altına açıklama koyu, 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punto, Times New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Roman, kelimelerin yalnızca baş harfleri büyük ve ortalanarak yazılmalıdır. </w:t>
      </w:r>
    </w:p>
    <w:p w14:paraId="457AC9FC" w14:textId="42C76811" w:rsidR="00F64419" w:rsidRPr="00821C15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7C3861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(4) </w:t>
      </w:r>
      <w:r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En az 1500 sözcük olan maddelerde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1,5 satır aralığı ile ve 1</w:t>
      </w:r>
      <w:r w:rsidR="00553C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punto, Times New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Roman yazı karakteri ile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özet </w:t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yazılmalıdır.</w:t>
      </w:r>
      <w:r w:rsidR="00553C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388349E" w14:textId="2646E23A" w:rsidR="00704FAD" w:rsidRPr="00F64419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(4)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Maddeler 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az 150, en çok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 kelime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den oluşmalıdır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Yazarın makul görül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üp kabul edilen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gerekçelerine göre kelime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sayısı artırılabilir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ya da daha kısa yazılabilir.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5AA20678" w14:textId="5FD8F88E" w:rsidR="00F75F3F" w:rsidRPr="00F75F3F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ab/>
        <w:t xml:space="preserve">(5) </w:t>
      </w:r>
      <w:r w:rsidR="00F75F3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Dipnot kullanılmaz.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 içinde yazar adı soyadı</w:t>
      </w:r>
      <w:r w:rsidR="00D931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yılı ve sayfa numarası olarak işaret edilebilir. </w:t>
      </w:r>
      <w:r w:rsidR="00F75F3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F75F3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metin sonunda verilir.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75E6644E" w14:textId="1B29DCD2" w:rsidR="002F6E97" w:rsidRPr="0026721C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(6) </w:t>
      </w:r>
      <w:r w:rsidR="002F6E97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Türk Dil Kurumu yazım kurallarına uyulmalıdır.</w:t>
      </w:r>
    </w:p>
    <w:p w14:paraId="58CBB9A0" w14:textId="745D5F8F" w:rsidR="00F75F3F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(7) </w:t>
      </w:r>
      <w:r w:rsidR="000C4D5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Alıntılar tırnak içinde verilmelidir.</w:t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4 satırı aşan alıntılar tırnak içinde ve ayrı bir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paragrafta verilmelidir.</w:t>
      </w:r>
    </w:p>
    <w:p w14:paraId="2868436A" w14:textId="21C439A7" w:rsidR="00E951A5" w:rsidRPr="006C014C" w:rsidRDefault="00D93101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(8) </w:t>
      </w:r>
      <w:proofErr w:type="spellStart"/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’</w:t>
      </w:r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</w:t>
      </w:r>
      <w:proofErr w:type="spellEnd"/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yer alacak olan eser türleri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 ait</w:t>
      </w:r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başlıklar ve </w:t>
      </w:r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sıra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lama</w:t>
      </w:r>
      <w:r w:rsidR="006C01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lar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ı</w:t>
      </w:r>
      <w:r w:rsid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14:paraId="1019A5A5" w14:textId="7FE47BE1" w:rsidR="00704FAD" w:rsidRDefault="00D93101" w:rsidP="00E951A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="00704FAD" w:rsidRP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Her başlık altındaki sıralama alfabetik olacaktır</w:t>
      </w:r>
      <w:r w:rsid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704FAD" w:rsidRP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14:paraId="487CD381" w14:textId="77777777" w:rsidR="00D93101" w:rsidRDefault="00D93101" w:rsidP="00D93101">
      <w:pPr>
        <w:pStyle w:val="ListParagraph"/>
        <w:spacing w:before="240" w:after="240" w:line="360" w:lineRule="auto"/>
        <w:ind w:left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B7CF22A" w14:textId="54A491DE" w:rsidR="00E951A5" w:rsidRPr="00A6010D" w:rsidRDefault="00821C15" w:rsidP="00D93101">
      <w:pPr>
        <w:pStyle w:val="ListParagraph"/>
        <w:spacing w:before="240" w:after="240" w:line="360" w:lineRule="auto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</w:t>
      </w:r>
      <w:r w:rsidR="00053E01" w:rsidRPr="00A601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Pr="00A601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="00E951A5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KAYNAKÇA</w:t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’da</w:t>
      </w:r>
      <w:proofErr w:type="spellEnd"/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871FED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yararlanılan </w:t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aşağıdaki </w:t>
      </w:r>
      <w:r w:rsidR="00871FED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kaynaklara yer verilir:</w:t>
      </w:r>
    </w:p>
    <w:p w14:paraId="0F1037BF" w14:textId="6FA5A805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(1)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Arşivler</w:t>
      </w:r>
    </w:p>
    <w:p w14:paraId="7C37567A" w14:textId="32BB67F8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(2)</w:t>
      </w:r>
      <w:r w:rsidR="00A32B60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Resmî Yayınlar</w:t>
      </w:r>
    </w:p>
    <w:p w14:paraId="71FD7A15" w14:textId="4BC9639E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(3)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Kitap ve Kitap Bölümleri</w:t>
      </w:r>
    </w:p>
    <w:p w14:paraId="244169E6" w14:textId="36E3ED7E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(4)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Makale, Bildiri ve Ansiklopedi Maddeleri</w:t>
      </w:r>
    </w:p>
    <w:p w14:paraId="7C88502D" w14:textId="6BCB8579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(5)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Süreli Yayınlar </w:t>
      </w:r>
    </w:p>
    <w:p w14:paraId="1478D453" w14:textId="79CC69B7" w:rsidR="00F75F3F" w:rsidRPr="00A6010D" w:rsidRDefault="00871FED" w:rsidP="003D3477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>Gazeteler</w:t>
      </w:r>
    </w:p>
    <w:p w14:paraId="7A761EEF" w14:textId="32008DF0" w:rsidR="00F75F3F" w:rsidRPr="00A6010D" w:rsidRDefault="00871FED" w:rsidP="003D3477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>Dergiler</w:t>
      </w:r>
    </w:p>
    <w:p w14:paraId="208DAC2A" w14:textId="16A8539E" w:rsidR="00F75F3F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Tezler</w:t>
      </w:r>
    </w:p>
    <w:p w14:paraId="76128C1D" w14:textId="5AAAE752" w:rsidR="00F75F3F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Ansiklopedi ve Sözlükler</w:t>
      </w:r>
    </w:p>
    <w:p w14:paraId="409631F7" w14:textId="66832D84" w:rsidR="00F75F3F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İnternet Kaynakları</w:t>
      </w:r>
    </w:p>
    <w:p w14:paraId="4504E909" w14:textId="3B13D684" w:rsidR="006C014C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Sözlü Tarih Görüşmeleri</w:t>
      </w:r>
    </w:p>
    <w:p w14:paraId="2DAFB3C2" w14:textId="2F6FBF3C" w:rsidR="00163C17" w:rsidRDefault="00D93101" w:rsidP="00163C17">
      <w:pPr>
        <w:spacing w:before="240" w:after="24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V</w:t>
      </w:r>
      <w:r w:rsidR="00871F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</w:t>
      </w:r>
      <w:r w:rsidR="00F336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 w:rsidR="00636C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</w:t>
      </w:r>
      <w:r w:rsidR="00F336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azım kuralları</w:t>
      </w:r>
      <w:r w:rsidR="00871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aşağıdaki örneklere göre yazılacak, yazılırken n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oktalara, virgüllere, koyu ya da eğik yazılara dikkat edil</w:t>
      </w:r>
      <w:r w:rsidR="00163C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ecektir: </w:t>
      </w:r>
    </w:p>
    <w:p w14:paraId="3EC393C9" w14:textId="3233E8D6" w:rsidR="00691B29" w:rsidRDefault="00163C17" w:rsidP="00163C17">
      <w:pPr>
        <w:spacing w:before="240" w:after="240"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(1)</w:t>
      </w:r>
      <w:r w:rsidR="00540B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Arşivler: </w:t>
      </w:r>
      <w:r w:rsidR="00365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KK</w:t>
      </w:r>
      <w:r w:rsidR="00691B29" w:rsidRPr="00691B29">
        <w:rPr>
          <w:rFonts w:ascii="Times New Roman" w:eastAsia="Times New Roman" w:hAnsi="Times New Roman"/>
          <w:i/>
          <w:sz w:val="24"/>
          <w:szCs w:val="24"/>
        </w:rPr>
        <w:t xml:space="preserve">T.C. Cumhurbaşkanlığı Devlet Arşivleri Başkanlığı Cumhuriyet Arşivi </w:t>
      </w:r>
      <w:r>
        <w:rPr>
          <w:rFonts w:ascii="Times New Roman" w:eastAsia="Times New Roman" w:hAnsi="Times New Roman"/>
          <w:i/>
          <w:sz w:val="24"/>
          <w:szCs w:val="24"/>
        </w:rPr>
        <w:tab/>
      </w:r>
      <w:r w:rsidR="00691B29" w:rsidRPr="00691B29">
        <w:rPr>
          <w:rFonts w:ascii="Times New Roman" w:eastAsia="Times New Roman" w:hAnsi="Times New Roman"/>
          <w:i/>
          <w:sz w:val="24"/>
          <w:szCs w:val="24"/>
        </w:rPr>
        <w:t>(BCA).</w:t>
      </w:r>
    </w:p>
    <w:p w14:paraId="5B5A7222" w14:textId="5CD5E62D" w:rsidR="00691B29" w:rsidRDefault="00163C17" w:rsidP="00163C17">
      <w:pPr>
        <w:spacing w:before="240" w:after="24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ab/>
      </w:r>
      <w:r w:rsidRPr="00A6010D">
        <w:rPr>
          <w:rFonts w:ascii="Times New Roman" w:eastAsia="Times New Roman" w:hAnsi="Times New Roman"/>
          <w:sz w:val="24"/>
          <w:szCs w:val="24"/>
        </w:rPr>
        <w:t xml:space="preserve">(2) Tek yazarlı kitap: </w:t>
      </w:r>
    </w:p>
    <w:p w14:paraId="454AB109" w14:textId="538B5E92" w:rsidR="0052609A" w:rsidRPr="00E64648" w:rsidRDefault="00892BC3" w:rsidP="0052609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Oğuz </w:t>
      </w:r>
      <w:r w:rsidR="0052609A" w:rsidRPr="00E64648">
        <w:rPr>
          <w:rFonts w:ascii="Times New Roman" w:eastAsia="Calibri" w:hAnsi="Times New Roman" w:cs="Times New Roman"/>
          <w:color w:val="000000" w:themeColor="text1"/>
        </w:rPr>
        <w:t xml:space="preserve">YORGANCIOĞLU. (1980) </w:t>
      </w:r>
      <w:r w:rsidR="0052609A" w:rsidRPr="00E64648">
        <w:rPr>
          <w:rFonts w:ascii="Times New Roman" w:eastAsia="Calibri" w:hAnsi="Times New Roman" w:cs="Times New Roman"/>
          <w:i/>
          <w:color w:val="000000" w:themeColor="text1"/>
        </w:rPr>
        <w:t>Kıbrıs Türk Folkloru</w:t>
      </w:r>
      <w:r w:rsidR="0052609A" w:rsidRPr="00E64648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="0052609A" w:rsidRPr="00E64648">
        <w:rPr>
          <w:rFonts w:ascii="Times New Roman" w:eastAsia="Calibri" w:hAnsi="Times New Roman" w:cs="Times New Roman"/>
          <w:color w:val="000000" w:themeColor="text1"/>
        </w:rPr>
        <w:t>Cambulat</w:t>
      </w:r>
      <w:proofErr w:type="spellEnd"/>
      <w:r w:rsidR="0052609A" w:rsidRPr="00E64648">
        <w:rPr>
          <w:rFonts w:ascii="Times New Roman" w:eastAsia="Calibri" w:hAnsi="Times New Roman" w:cs="Times New Roman"/>
          <w:color w:val="000000" w:themeColor="text1"/>
        </w:rPr>
        <w:t xml:space="preserve"> Basımevi, </w:t>
      </w:r>
      <w:proofErr w:type="spellStart"/>
      <w:r w:rsidR="0052609A" w:rsidRPr="00E64648">
        <w:rPr>
          <w:rFonts w:ascii="Times New Roman" w:eastAsia="Calibri" w:hAnsi="Times New Roman" w:cs="Times New Roman"/>
          <w:color w:val="000000" w:themeColor="text1"/>
        </w:rPr>
        <w:t>Gazimağusa</w:t>
      </w:r>
      <w:proofErr w:type="spellEnd"/>
      <w:r w:rsidR="0052609A" w:rsidRPr="00E64648">
        <w:rPr>
          <w:rFonts w:ascii="Times New Roman" w:eastAsia="Calibri" w:hAnsi="Times New Roman" w:cs="Times New Roman"/>
          <w:color w:val="000000" w:themeColor="text1"/>
        </w:rPr>
        <w:t>.</w:t>
      </w:r>
    </w:p>
    <w:p w14:paraId="062F74B0" w14:textId="456082C5" w:rsidR="00540BF7" w:rsidRPr="00540BF7" w:rsidRDefault="00540BF7" w:rsidP="00540BF7">
      <w:pPr>
        <w:spacing w:before="240" w:after="24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ab/>
      </w:r>
      <w:r w:rsidRPr="00540BF7">
        <w:rPr>
          <w:rFonts w:ascii="Times New Roman" w:eastAsia="Times New Roman" w:hAnsi="Times New Roman"/>
          <w:sz w:val="24"/>
          <w:szCs w:val="24"/>
        </w:rPr>
        <w:t xml:space="preserve">(3) İki yazarlı kitap: </w:t>
      </w:r>
    </w:p>
    <w:p w14:paraId="4E5182B9" w14:textId="7047BB46" w:rsidR="00691B29" w:rsidRDefault="00053E01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lastRenderedPageBreak/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İki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eserlerde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birinci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yazarın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soyadı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adından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sonra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ikinci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virgülle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ayrılarak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ad-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soyad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sıralamasıyla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yazılmalıdır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0F888C9A" w14:textId="462FE38A" w:rsidR="004D6FB6" w:rsidRPr="00E64648" w:rsidRDefault="004D6FB6" w:rsidP="004D6FB6">
      <w:pPr>
        <w:spacing w:before="240" w:after="24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>NESİM, Ali</w:t>
      </w:r>
      <w:r w:rsidR="00892BC3">
        <w:rPr>
          <w:rFonts w:ascii="Times New Roman" w:eastAsia="Calibri" w:hAnsi="Times New Roman" w:cs="Times New Roman"/>
          <w:color w:val="000000" w:themeColor="text1"/>
        </w:rPr>
        <w:t xml:space="preserve">, </w:t>
      </w:r>
      <w:r w:rsidRPr="00E64648">
        <w:rPr>
          <w:rFonts w:ascii="Times New Roman" w:hAnsi="Times New Roman" w:cs="Times New Roman"/>
          <w:color w:val="000000" w:themeColor="text1"/>
        </w:rPr>
        <w:t>Şevket ÖZNUR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. (2011)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Kıbrıs Türk Kültürü ve Kıbrıs Efsaneleri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, Gökada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Yayınları, Lefkoşa. </w:t>
      </w:r>
    </w:p>
    <w:p w14:paraId="065ADF69" w14:textId="5A670533" w:rsidR="00540BF7" w:rsidRPr="00540BF7" w:rsidRDefault="00540BF7" w:rsidP="00540BF7">
      <w:pPr>
        <w:spacing w:before="240" w:after="24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40BF7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540BF7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40BF7">
        <w:rPr>
          <w:rFonts w:ascii="Times New Roman" w:eastAsia="Times New Roman" w:hAnsi="Times New Roman"/>
          <w:sz w:val="24"/>
          <w:szCs w:val="24"/>
        </w:rPr>
        <w:t xml:space="preserve">Çok yazarlı kitap: </w:t>
      </w:r>
    </w:p>
    <w:p w14:paraId="2EBF4A23" w14:textId="36E1E619" w:rsidR="00691B29" w:rsidRDefault="00053E01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Çok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eserlerde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yazarlar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iki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örneğinde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olduğu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gibi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açık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olarak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yazılmalıdır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D329194" w14:textId="7807D139" w:rsidR="00C0735B" w:rsidRPr="00E64648" w:rsidRDefault="00C0735B" w:rsidP="00C073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BOZKURT, İsmail – Ali NESİM – Şevket ÖZNUR. (2005)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KIBATEK-YDÜ XI. Uluslararası </w:t>
      </w:r>
      <w:r>
        <w:rPr>
          <w:rFonts w:ascii="Times New Roman" w:eastAsia="Calibri" w:hAnsi="Times New Roman" w:cs="Times New Roman"/>
          <w:i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Edebiyat Şöleni – Bildiriler, </w:t>
      </w:r>
      <w:r w:rsidRPr="00E64648">
        <w:rPr>
          <w:rFonts w:ascii="Times New Roman" w:eastAsia="Calibri" w:hAnsi="Times New Roman" w:cs="Times New Roman"/>
          <w:color w:val="000000" w:themeColor="text1"/>
        </w:rPr>
        <w:t>YDÜ Matbaası, Lefkoşa.</w:t>
      </w:r>
    </w:p>
    <w:p w14:paraId="2AC5B6D3" w14:textId="266BE1B5" w:rsidR="00540BF7" w:rsidRPr="00691B29" w:rsidRDefault="00540BF7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(5)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Çeviri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4F7F1573" w14:textId="2618CD88" w:rsidR="00691B29" w:rsidRDefault="00053E01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L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EWIS</w:t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, Bernard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r w:rsidR="00892BC3" w:rsidRPr="00691B29">
        <w:rPr>
          <w:rFonts w:ascii="Times New Roman" w:eastAsia="Times New Roman" w:hAnsi="Times New Roman"/>
          <w:sz w:val="24"/>
          <w:szCs w:val="24"/>
          <w:lang w:val="en-US"/>
        </w:rPr>
        <w:t>2004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Modern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Türkiye’nin</w:t>
      </w:r>
      <w:proofErr w:type="spellEnd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Doğuşu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Çev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Metin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Kıratlı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TTK, 9.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Baskı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="00892BC3" w:rsidRPr="00691B29">
        <w:rPr>
          <w:rFonts w:ascii="Times New Roman" w:eastAsia="Times New Roman" w:hAnsi="Times New Roman"/>
          <w:sz w:val="24"/>
          <w:szCs w:val="24"/>
          <w:lang w:val="en-US"/>
        </w:rPr>
        <w:t>Ankara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157B61E3" w14:textId="3AAF2BB2" w:rsidR="00540BF7" w:rsidRPr="00691B29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(6)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yazarla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birlikte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yayıma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hazırlayanı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veya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derleyeni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varsa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)</w:t>
      </w:r>
    </w:p>
    <w:p w14:paraId="41397CA3" w14:textId="2B7BAA21" w:rsidR="00D72B10" w:rsidRPr="00E64648" w:rsidRDefault="00D72B10" w:rsidP="00D72B10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GÖKÇEOĞLU, Mustafa. (2010)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Kıbrıs Türk KÜME SÖZLER (Formeller) Sözlüğü 1-2,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Kıbrıs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Türk Kültürü Dil Değerlerimiz 5, (Denetleyenler: Ahmet PEHLİVAN, 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Harid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FEDAİ, Canan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>İLERİ, Orhan KABATAŞ), Gökçeoğlu Yayınları, Lefkoşa.</w:t>
      </w:r>
    </w:p>
    <w:p w14:paraId="6D4AC008" w14:textId="3A712D8F" w:rsidR="007C7F7D" w:rsidRPr="00691B29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(6)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yazarı</w:t>
      </w:r>
      <w:proofErr w:type="spellEnd"/>
      <w:r w:rsidR="00053E0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yok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/belli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değil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yayıma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hazırlayanı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veya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editörü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varsa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)</w:t>
      </w:r>
    </w:p>
    <w:p w14:paraId="68483706" w14:textId="6DDEF8A2" w:rsidR="00691B29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i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Anadolu’da</w:t>
      </w:r>
      <w:proofErr w:type="spellEnd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Ortodoksluk</w:t>
      </w:r>
      <w:proofErr w:type="spellEnd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Sadası</w:t>
      </w:r>
      <w:proofErr w:type="spellEnd"/>
      <w:r w:rsidR="00892BC3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(</w:t>
      </w:r>
      <w:r w:rsidR="00892BC3" w:rsidRPr="00691B29">
        <w:rPr>
          <w:rFonts w:ascii="Times New Roman" w:eastAsia="Times New Roman" w:hAnsi="Times New Roman"/>
          <w:sz w:val="24"/>
          <w:szCs w:val="24"/>
          <w:lang w:val="en-US"/>
        </w:rPr>
        <w:t>2014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)</w:t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Yay. Haz.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Çiğdem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Aslan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Mustafa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Toker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Ankara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Üniversitesi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Yayınları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Ankara.</w:t>
      </w:r>
    </w:p>
    <w:p w14:paraId="14EF53CB" w14:textId="29F0DA5D" w:rsidR="007C7F7D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(7)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bölümü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editörlü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)</w:t>
      </w:r>
    </w:p>
    <w:p w14:paraId="51CEA5CA" w14:textId="38FC9A09" w:rsidR="003154C7" w:rsidRPr="00E64648" w:rsidRDefault="003154C7" w:rsidP="003154C7">
      <w:pPr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ZAJAC, </w:t>
      </w:r>
      <w:proofErr w:type="spellStart"/>
      <w:r w:rsidRPr="00E64648">
        <w:rPr>
          <w:rFonts w:ascii="Times New Roman" w:eastAsia="Times New Roman" w:hAnsi="Times New Roman" w:cs="Times New Roman"/>
          <w:color w:val="000000" w:themeColor="text1"/>
          <w:lang w:eastAsia="tr-TR"/>
        </w:rPr>
        <w:t>Grazyna</w:t>
      </w:r>
      <w:proofErr w:type="spellEnd"/>
      <w:r w:rsidRPr="00E64648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. 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(2018) “Polonya’da Kıbrıs Türk Edebiyatı’na Dair İlk Kapsamlı Kitap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Bölümü”,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Üçüncü Uluslararası KIBATEK Kıbrıs Türk Edebiyatı ve Edebiyatçıları Sempozyumu </w:t>
      </w:r>
      <w:r>
        <w:rPr>
          <w:rFonts w:ascii="Times New Roman" w:eastAsia="Calibri" w:hAnsi="Times New Roman" w:cs="Times New Roman"/>
          <w:i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Bildirileri,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5-6 Mart 2018 - KKTC, Cilt 1, </w:t>
      </w:r>
      <w:proofErr w:type="gramStart"/>
      <w:r w:rsidRPr="00E64648">
        <w:rPr>
          <w:rFonts w:ascii="Times New Roman" w:eastAsia="Calibri" w:hAnsi="Times New Roman" w:cs="Times New Roman"/>
          <w:color w:val="000000" w:themeColor="text1"/>
        </w:rPr>
        <w:t>(</w:t>
      </w:r>
      <w:proofErr w:type="gram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Yay. Haz. İsmail BOZKURT - Nihal AĞAN SOLAK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- Hüseyin EZİLMEZ), Kıbrıs Türk Edebiyatı Araştırma ve Tanıtma Projesi Yayını, İstanbul. </w:t>
      </w:r>
    </w:p>
    <w:p w14:paraId="2873858E" w14:textId="40DC1745" w:rsidR="00691B29" w:rsidRDefault="007C7F7D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(8) Dergi makalesi (basılı)</w:t>
      </w:r>
    </w:p>
    <w:p w14:paraId="76EC904B" w14:textId="0A659354" w:rsidR="003154C7" w:rsidRPr="00E64648" w:rsidRDefault="003154C7" w:rsidP="003154C7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BOZKURT, İsmail. (1996) “Kıbrıs 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Türkleri’nde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Destan Geleneği”,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Kıbrıs Araştırmaları Dergisi/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Journal</w:t>
      </w:r>
      <w:proofErr w:type="spellEnd"/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fot</w:t>
      </w:r>
      <w:proofErr w:type="spellEnd"/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Cypriot</w:t>
      </w:r>
      <w:proofErr w:type="spellEnd"/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Studies</w:t>
      </w:r>
      <w:proofErr w:type="spellEnd"/>
      <w:r w:rsidR="00C41CF5">
        <w:rPr>
          <w:rFonts w:ascii="Times New Roman" w:eastAsia="Calibri" w:hAnsi="Times New Roman" w:cs="Times New Roman"/>
          <w:i/>
          <w:color w:val="000000" w:themeColor="text1"/>
        </w:rPr>
        <w:t xml:space="preserve"> C.2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="00C41CF5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="00C41CF5">
        <w:rPr>
          <w:rFonts w:ascii="Times New Roman" w:eastAsia="Calibri" w:hAnsi="Times New Roman" w:cs="Times New Roman"/>
          <w:i/>
          <w:color w:val="000000" w:themeColor="text1"/>
        </w:rPr>
        <w:t>Gazimağusa</w:t>
      </w:r>
      <w:proofErr w:type="spellEnd"/>
      <w:r w:rsidR="00C41CF5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C41CF5">
        <w:rPr>
          <w:rFonts w:ascii="Times New Roman" w:eastAsia="Calibri" w:hAnsi="Times New Roman" w:cs="Times New Roman"/>
          <w:color w:val="000000" w:themeColor="text1"/>
        </w:rPr>
        <w:t>s.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1, s. 59 – 63. </w:t>
      </w:r>
    </w:p>
    <w:p w14:paraId="16996148" w14:textId="76FD0178" w:rsidR="007C7F7D" w:rsidRPr="00691B29" w:rsidRDefault="00053E01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7C7F7D">
        <w:rPr>
          <w:rFonts w:ascii="Times New Roman" w:eastAsia="Times New Roman" w:hAnsi="Times New Roman"/>
          <w:sz w:val="24"/>
          <w:szCs w:val="24"/>
        </w:rPr>
        <w:t>(9) Dergi makalesi (elektronik)</w:t>
      </w:r>
    </w:p>
    <w:p w14:paraId="73C70C38" w14:textId="632E60E3" w:rsidR="00691B29" w:rsidRPr="00691B29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Eğer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makalenin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DOI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numarası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varsa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eklenmeli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erişim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tarihi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belirtilmelidir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362CA6B2" w14:textId="0E109761" w:rsidR="00691B29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</w:rPr>
        <w:t>Unat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</w:rPr>
        <w:t>,</w:t>
      </w:r>
      <w:r w:rsidR="00691B29" w:rsidRPr="00691B2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91B29" w:rsidRPr="00691B29">
        <w:rPr>
          <w:rFonts w:ascii="Times New Roman" w:eastAsia="Times New Roman" w:hAnsi="Times New Roman"/>
          <w:bCs/>
          <w:sz w:val="24"/>
          <w:szCs w:val="24"/>
        </w:rPr>
        <w:t>Kadri. “</w:t>
      </w:r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Cumhuriyet'in On Beşinci Yıl Dönümü Kutlamaları: Başkent Ankara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>Örneği", </w:t>
      </w:r>
      <w:proofErr w:type="spellStart"/>
      <w:r w:rsidR="00691B29" w:rsidRPr="00691B29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>Turkish</w:t>
      </w:r>
      <w:proofErr w:type="spellEnd"/>
      <w:r w:rsidR="00691B29" w:rsidRPr="00691B29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>Studies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. 16/2 (2021): 773-787. doi.org/10.7827/TurkishStudies.49164.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>Erişim 16.06.2021.</w:t>
      </w:r>
    </w:p>
    <w:p w14:paraId="2E2C54AC" w14:textId="6A7361E5" w:rsidR="007C7F7D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ab/>
      </w:r>
      <w:r w:rsidR="007C7F7D">
        <w:rPr>
          <w:rFonts w:ascii="Times New Roman" w:eastAsia="Times New Roman" w:hAnsi="Times New Roman"/>
          <w:sz w:val="24"/>
          <w:szCs w:val="24"/>
          <w:shd w:val="clear" w:color="auto" w:fill="FFFFFF"/>
        </w:rPr>
        <w:t>(10) Gazete makalesi</w:t>
      </w:r>
    </w:p>
    <w:p w14:paraId="233BCDBA" w14:textId="77777777" w:rsidR="00D72B10" w:rsidRPr="00E64648" w:rsidRDefault="00D72B10" w:rsidP="00D72B10">
      <w:pPr>
        <w:tabs>
          <w:tab w:val="left" w:pos="34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>FEVZİOĞLU, Bülent. (1986) “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Mıssracıklar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”,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Kıbrıs Postası, </w:t>
      </w:r>
      <w:proofErr w:type="gramStart"/>
      <w:r w:rsidRPr="00E64648">
        <w:rPr>
          <w:rFonts w:ascii="Times New Roman" w:eastAsia="Calibri" w:hAnsi="Times New Roman" w:cs="Times New Roman"/>
          <w:color w:val="000000" w:themeColor="text1"/>
        </w:rPr>
        <w:t>28  Haziran</w:t>
      </w:r>
      <w:proofErr w:type="gram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1986.</w:t>
      </w:r>
    </w:p>
    <w:p w14:paraId="6619F563" w14:textId="3C4B4EF9" w:rsidR="007C7F7D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ab/>
      </w:r>
      <w:r w:rsidR="007C7F7D">
        <w:rPr>
          <w:rFonts w:ascii="Times New Roman" w:eastAsia="Times New Roman" w:hAnsi="Times New Roman"/>
          <w:spacing w:val="-4"/>
          <w:sz w:val="24"/>
          <w:szCs w:val="24"/>
        </w:rPr>
        <w:t>(11) Tez</w:t>
      </w:r>
    </w:p>
    <w:p w14:paraId="0E582B66" w14:textId="0DBA8A6A" w:rsidR="003154C7" w:rsidRPr="00E64648" w:rsidRDefault="003154C7" w:rsidP="003154C7">
      <w:pPr>
        <w:spacing w:before="240" w:after="24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ONUŞ, Emin. </w:t>
      </w:r>
      <w:r w:rsidRPr="00E64648">
        <w:rPr>
          <w:rFonts w:ascii="Times New Roman" w:eastAsia="Calibri" w:hAnsi="Times New Roman" w:cs="Times New Roman"/>
          <w:b/>
          <w:color w:val="000000" w:themeColor="text1"/>
        </w:rPr>
        <w:t xml:space="preserve">(2017) Kıbrıs Türk Varoluş Mücadelesinin (1950-2016) Türk Edebiyatına </w:t>
      </w:r>
      <w:r>
        <w:rPr>
          <w:rFonts w:ascii="Times New Roman" w:eastAsia="Calibri" w:hAnsi="Times New Roman" w:cs="Times New Roman"/>
          <w:b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b/>
          <w:color w:val="000000" w:themeColor="text1"/>
        </w:rPr>
        <w:t xml:space="preserve">Yansıması, (Yayımlanmamış Doktora Tezi), KKTC Girne Amerikan Üniversitesi Sosyal </w:t>
      </w:r>
      <w:r>
        <w:rPr>
          <w:rFonts w:ascii="Times New Roman" w:eastAsia="Calibri" w:hAnsi="Times New Roman" w:cs="Times New Roman"/>
          <w:b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b/>
          <w:color w:val="000000" w:themeColor="text1"/>
        </w:rPr>
        <w:t>Bilimler Enstitüsü Türk Dili ve Edebiyatı Ana Bilim Dalı, Girne.</w:t>
      </w:r>
    </w:p>
    <w:p w14:paraId="09931C2A" w14:textId="4A2D6B0E" w:rsidR="00691B29" w:rsidRPr="00691B29" w:rsidRDefault="00053E01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7C7F7D">
        <w:rPr>
          <w:rFonts w:ascii="Times New Roman" w:eastAsia="Times New Roman" w:hAnsi="Times New Roman"/>
          <w:sz w:val="24"/>
          <w:szCs w:val="24"/>
        </w:rPr>
        <w:t>(12) Ansiklopedi maddesi:</w:t>
      </w:r>
    </w:p>
    <w:p w14:paraId="052A7D33" w14:textId="1DF53F96" w:rsidR="00C0735B" w:rsidRPr="00E64648" w:rsidRDefault="00C0735B" w:rsidP="00C0735B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FEDAİ, 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Harid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-Oğuz KARAKARTAL-Abdullah AKTAŞ. (2012) “Kıbrıs Türk Edebiyatı”, </w:t>
      </w:r>
      <w:r w:rsidR="00892BC3"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İslâm Ansiklopedisi,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C.41, Türkiye Diyanet Vakfı Yayınları, İstanbul, s.531-533</w:t>
      </w:r>
    </w:p>
    <w:p w14:paraId="701F04D0" w14:textId="190D3983" w:rsidR="00691B29" w:rsidRPr="00691B29" w:rsidRDefault="00053E01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7C7F7D">
        <w:rPr>
          <w:rFonts w:ascii="Times New Roman" w:eastAsia="Times New Roman" w:hAnsi="Times New Roman"/>
          <w:sz w:val="24"/>
          <w:szCs w:val="24"/>
        </w:rPr>
        <w:t>(13) İnternet Kaynakları</w:t>
      </w:r>
    </w:p>
    <w:p w14:paraId="7108A575" w14:textId="1ADE457E" w:rsidR="00691B29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tab/>
      </w:r>
      <w:hyperlink r:id="rId6" w:history="1">
        <w:r w:rsidRPr="000806A5">
          <w:rPr>
            <w:rStyle w:val="Hyperlink"/>
            <w:rFonts w:ascii="Times New Roman" w:eastAsia="Times New Roman" w:hAnsi="Times New Roman"/>
            <w:bCs/>
            <w:sz w:val="24"/>
            <w:szCs w:val="24"/>
          </w:rPr>
          <w:t>https://www.aa.com.tr/tr/pg/foto-galeri/ankara-universitesi-radyosu-dunyaya-19-</w:t>
        </w:r>
        <w:r w:rsidRPr="000806A5">
          <w:rPr>
            <w:rStyle w:val="Hyperlink"/>
            <w:rFonts w:ascii="Times New Roman" w:eastAsia="Times New Roman" w:hAnsi="Times New Roman"/>
            <w:bCs/>
            <w:sz w:val="24"/>
            <w:szCs w:val="24"/>
          </w:rPr>
          <w:tab/>
          <w:t>mayis-ozel-yayini-yapacak-. Erişim 16.06.2021</w:t>
        </w:r>
      </w:hyperlink>
      <w:r w:rsidR="00691B29" w:rsidRPr="0033055D">
        <w:rPr>
          <w:rFonts w:ascii="Times New Roman" w:eastAsia="Times New Roman" w:hAnsi="Times New Roman"/>
          <w:bCs/>
          <w:sz w:val="24"/>
          <w:szCs w:val="24"/>
          <w:u w:val="single"/>
        </w:rPr>
        <w:t>.</w:t>
      </w:r>
    </w:p>
    <w:p w14:paraId="29780F27" w14:textId="78FC029C" w:rsidR="00053E01" w:rsidRPr="00053E01" w:rsidRDefault="00053E01" w:rsidP="00053E01">
      <w:pPr>
        <w:pStyle w:val="ListParagraph"/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(14) Sözlü tarih görüşmeleri:</w:t>
      </w:r>
    </w:p>
    <w:p w14:paraId="0261804A" w14:textId="0B3772A7" w:rsidR="00704FAD" w:rsidRDefault="00053E01" w:rsidP="00C41CF5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</w:r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1940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Lârnaka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Boğaziçi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/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Aytotro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)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doğumlu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İsmail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Bozkurt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ile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18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Ekim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2024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tarihinde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Gazimağusa’da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yapılan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görüşme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.</w:t>
      </w:r>
    </w:p>
    <w:p w14:paraId="693623D8" w14:textId="192A063E" w:rsidR="00C41CF5" w:rsidRPr="00C41CF5" w:rsidRDefault="00C41CF5" w:rsidP="00C41CF5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  <w:t xml:space="preserve">(15)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Resmî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kaynaklar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yukarıdaki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kaynak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gösterrme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yöntemlerinden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uygun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olanına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göre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belirtilecektir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>.</w:t>
      </w:r>
    </w:p>
    <w:p w14:paraId="5D665E2C" w14:textId="77777777" w:rsidR="00704FAD" w:rsidRPr="00704FAD" w:rsidRDefault="00704FAD" w:rsidP="00CC49BC">
      <w:pPr>
        <w:spacing w:before="240" w:after="240" w:line="360" w:lineRule="auto"/>
        <w:ind w:left="106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398C509" w14:textId="77777777" w:rsidR="001B6C32" w:rsidRPr="0026721C" w:rsidRDefault="001B6C32" w:rsidP="00CC49BC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B6C32" w:rsidRPr="0026721C" w:rsidSect="00CC49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34B3F"/>
    <w:multiLevelType w:val="hybridMultilevel"/>
    <w:tmpl w:val="940ABE7A"/>
    <w:lvl w:ilvl="0" w:tplc="613802D8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1EEA"/>
    <w:multiLevelType w:val="hybridMultilevel"/>
    <w:tmpl w:val="28EC6124"/>
    <w:lvl w:ilvl="0" w:tplc="477A76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1B3EC5"/>
    <w:multiLevelType w:val="hybridMultilevel"/>
    <w:tmpl w:val="945ABD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C2F8D"/>
    <w:multiLevelType w:val="hybridMultilevel"/>
    <w:tmpl w:val="55E0DF5A"/>
    <w:lvl w:ilvl="0" w:tplc="B0682F9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AEA727A"/>
    <w:multiLevelType w:val="hybridMultilevel"/>
    <w:tmpl w:val="BD9EFAC4"/>
    <w:lvl w:ilvl="0" w:tplc="B946311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94AF7"/>
    <w:multiLevelType w:val="hybridMultilevel"/>
    <w:tmpl w:val="7E8AE27A"/>
    <w:lvl w:ilvl="0" w:tplc="C4F8F2AE">
      <w:start w:val="20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CD57E6"/>
    <w:multiLevelType w:val="hybridMultilevel"/>
    <w:tmpl w:val="08781D9A"/>
    <w:lvl w:ilvl="0" w:tplc="0B88D9E0">
      <w:start w:val="200"/>
      <w:numFmt w:val="decimal"/>
      <w:lvlText w:val="(%1"/>
      <w:lvlJc w:val="left"/>
      <w:pPr>
        <w:ind w:left="1092" w:hanging="3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A3459C"/>
    <w:multiLevelType w:val="hybridMultilevel"/>
    <w:tmpl w:val="EACEA4D8"/>
    <w:lvl w:ilvl="0" w:tplc="50B45A7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CF1103D"/>
    <w:multiLevelType w:val="hybridMultilevel"/>
    <w:tmpl w:val="9190B918"/>
    <w:lvl w:ilvl="0" w:tplc="434AFC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619520A"/>
    <w:multiLevelType w:val="hybridMultilevel"/>
    <w:tmpl w:val="55E0DF5A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7F606F9"/>
    <w:multiLevelType w:val="hybridMultilevel"/>
    <w:tmpl w:val="55E0DF5A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4744FE2"/>
    <w:multiLevelType w:val="hybridMultilevel"/>
    <w:tmpl w:val="77FC66C2"/>
    <w:lvl w:ilvl="0" w:tplc="BC22E9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C9"/>
    <w:rsid w:val="00053E01"/>
    <w:rsid w:val="00086068"/>
    <w:rsid w:val="000C4D5F"/>
    <w:rsid w:val="0010795F"/>
    <w:rsid w:val="00126FC9"/>
    <w:rsid w:val="00163C17"/>
    <w:rsid w:val="001B6C32"/>
    <w:rsid w:val="001C6A26"/>
    <w:rsid w:val="0026721C"/>
    <w:rsid w:val="002F6E97"/>
    <w:rsid w:val="003154C7"/>
    <w:rsid w:val="0033055D"/>
    <w:rsid w:val="0033195B"/>
    <w:rsid w:val="00365746"/>
    <w:rsid w:val="003729EF"/>
    <w:rsid w:val="003D3477"/>
    <w:rsid w:val="00476156"/>
    <w:rsid w:val="00477691"/>
    <w:rsid w:val="004B7BA6"/>
    <w:rsid w:val="004D6FB6"/>
    <w:rsid w:val="0052609A"/>
    <w:rsid w:val="00535FA4"/>
    <w:rsid w:val="00540BF7"/>
    <w:rsid w:val="00553C19"/>
    <w:rsid w:val="005E6529"/>
    <w:rsid w:val="00636C12"/>
    <w:rsid w:val="00680AD7"/>
    <w:rsid w:val="00691B29"/>
    <w:rsid w:val="006B145B"/>
    <w:rsid w:val="006C014C"/>
    <w:rsid w:val="006C40EB"/>
    <w:rsid w:val="00704FAD"/>
    <w:rsid w:val="00712E11"/>
    <w:rsid w:val="007565B6"/>
    <w:rsid w:val="007C3861"/>
    <w:rsid w:val="007C7F7D"/>
    <w:rsid w:val="00821C15"/>
    <w:rsid w:val="00871FED"/>
    <w:rsid w:val="00892BC3"/>
    <w:rsid w:val="008D7C52"/>
    <w:rsid w:val="009439BF"/>
    <w:rsid w:val="00A32B60"/>
    <w:rsid w:val="00A6010D"/>
    <w:rsid w:val="00C0735B"/>
    <w:rsid w:val="00C41CF5"/>
    <w:rsid w:val="00C53BCC"/>
    <w:rsid w:val="00CC49BC"/>
    <w:rsid w:val="00CD3397"/>
    <w:rsid w:val="00D72B10"/>
    <w:rsid w:val="00D93101"/>
    <w:rsid w:val="00DD61ED"/>
    <w:rsid w:val="00E951A5"/>
    <w:rsid w:val="00F3363B"/>
    <w:rsid w:val="00F46E73"/>
    <w:rsid w:val="00F64419"/>
    <w:rsid w:val="00F67368"/>
    <w:rsid w:val="00F7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5CB4"/>
  <w15:chartTrackingRefBased/>
  <w15:docId w15:val="{BF8CE49C-4247-45B4-B685-9927AC8E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F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F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F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F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FC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B6C32"/>
    <w:rPr>
      <w:b/>
      <w:bCs/>
    </w:rPr>
  </w:style>
  <w:style w:type="character" w:styleId="Hyperlink">
    <w:name w:val="Hyperlink"/>
    <w:basedOn w:val="DefaultParagraphFont"/>
    <w:uiPriority w:val="99"/>
    <w:unhideWhenUsed/>
    <w:rsid w:val="00691B2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1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a.com.tr/tr/pg/foto-galeri/ankara-universitesi-radyosu-dunyaya-19-%09mayis-ozel-yayini-yapacak-.%20Eri&#351;im%2016.06.2021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8E8D5A9B4CB4EBB6A6F99BA25BEBF" ma:contentTypeVersion="1" ma:contentTypeDescription="Create a new document." ma:contentTypeScope="" ma:versionID="ed875a5721f4dae218768c1af0a4dd7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CCB538-410F-4C7B-9B67-6922D2C4A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761CE-C643-43C1-B300-DE979D63B2D7}"/>
</file>

<file path=customXml/itemProps3.xml><?xml version="1.0" encoding="utf-8"?>
<ds:datastoreItem xmlns:ds="http://schemas.openxmlformats.org/officeDocument/2006/customXml" ds:itemID="{2EDB799F-2E88-443A-A2F3-666EF7449A83}"/>
</file>

<file path=customXml/itemProps4.xml><?xml version="1.0" encoding="utf-8"?>
<ds:datastoreItem xmlns:ds="http://schemas.openxmlformats.org/officeDocument/2006/customXml" ds:itemID="{5CE00D8E-C43B-42F2-9920-6E63C6E860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Tekerek</dc:creator>
  <cp:keywords/>
  <dc:description/>
  <cp:lastModifiedBy>Deniz</cp:lastModifiedBy>
  <cp:revision>2</cp:revision>
  <dcterms:created xsi:type="dcterms:W3CDTF">2026-07-23T08:09:00Z</dcterms:created>
  <dcterms:modified xsi:type="dcterms:W3CDTF">2026-07-23T08:09:00Z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0x0101002D08E8D5A9B4CB4EBB6A6F99BA25BEBF</vt:lpwstr>
  </property>
</Properties>
</file>